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AC7C16" w14:textId="4CB596C4" w:rsidR="00DA2A5C" w:rsidRDefault="00A50751" w:rsidP="002C16A6">
      <w:pPr>
        <w:spacing w:line="240" w:lineRule="auto"/>
        <w:rPr>
          <w:rFonts w:asciiTheme="majorHAnsi" w:hAnsiTheme="majorHAnsi" w:cs="HelveticaNeue-Light"/>
        </w:rPr>
      </w:pPr>
      <w:r>
        <w:rPr>
          <w:rFonts w:asciiTheme="majorHAnsi" w:hAnsiTheme="majorHAnsi" w:cs="HelveticaNeue-Light"/>
        </w:rPr>
        <w:t>January</w:t>
      </w:r>
      <w:r w:rsidR="00DA2A5C">
        <w:rPr>
          <w:rFonts w:asciiTheme="majorHAnsi" w:hAnsiTheme="majorHAnsi" w:cs="HelveticaNeue-Light"/>
        </w:rPr>
        <w:t xml:space="preserve"> 10, 201</w:t>
      </w:r>
      <w:r>
        <w:rPr>
          <w:rFonts w:asciiTheme="majorHAnsi" w:hAnsiTheme="majorHAnsi" w:cs="HelveticaNeue-Light"/>
        </w:rPr>
        <w:t>4</w:t>
      </w:r>
    </w:p>
    <w:p w14:paraId="51211402" w14:textId="77777777" w:rsidR="002C16A6" w:rsidRDefault="002C16A6" w:rsidP="00F84019">
      <w:pPr>
        <w:spacing w:after="0" w:line="240" w:lineRule="auto"/>
        <w:rPr>
          <w:rFonts w:asciiTheme="majorHAnsi" w:hAnsiTheme="majorHAnsi" w:cs="HelveticaNeue-Light"/>
        </w:rPr>
      </w:pPr>
    </w:p>
    <w:p w14:paraId="7D097D85" w14:textId="77777777" w:rsidR="007B26A2" w:rsidRDefault="007B26A2" w:rsidP="002C16A6">
      <w:pPr>
        <w:spacing w:line="240" w:lineRule="auto"/>
        <w:rPr>
          <w:rFonts w:asciiTheme="majorHAnsi" w:hAnsiTheme="majorHAnsi" w:cs="HelveticaNeue-Light"/>
        </w:rPr>
      </w:pPr>
      <w:r>
        <w:rPr>
          <w:rFonts w:asciiTheme="majorHAnsi" w:hAnsiTheme="majorHAnsi" w:cs="HelveticaNeue-Light"/>
        </w:rPr>
        <w:t>These are exciting times for Outdoor Designs!</w:t>
      </w:r>
    </w:p>
    <w:p w14:paraId="702164A1" w14:textId="42549963" w:rsidR="008C500D" w:rsidRDefault="008C500D" w:rsidP="008C500D">
      <w:pPr>
        <w:spacing w:line="240" w:lineRule="auto"/>
        <w:rPr>
          <w:rFonts w:asciiTheme="majorHAnsi" w:hAnsiTheme="majorHAnsi" w:cs="HelveticaNeue-Light"/>
        </w:rPr>
      </w:pPr>
      <w:r w:rsidRPr="009012DC">
        <w:rPr>
          <w:rFonts w:asciiTheme="majorHAnsi" w:hAnsiTheme="majorHAnsi" w:cs="HelveticaNeue-Light"/>
        </w:rPr>
        <w:t xml:space="preserve">In the </w:t>
      </w:r>
      <w:r w:rsidR="00A50751">
        <w:rPr>
          <w:rFonts w:asciiTheme="majorHAnsi" w:hAnsiTheme="majorHAnsi" w:cs="HelveticaNeue-Light"/>
        </w:rPr>
        <w:t>fourth</w:t>
      </w:r>
      <w:r w:rsidRPr="009012DC">
        <w:rPr>
          <w:rFonts w:asciiTheme="majorHAnsi" w:hAnsiTheme="majorHAnsi" w:cs="HelveticaNeue-Light"/>
        </w:rPr>
        <w:t xml:space="preserve"> quarter 201</w:t>
      </w:r>
      <w:r w:rsidR="00A50751">
        <w:rPr>
          <w:rFonts w:asciiTheme="majorHAnsi" w:hAnsiTheme="majorHAnsi" w:cs="HelveticaNeue-Light"/>
        </w:rPr>
        <w:t>3</w:t>
      </w:r>
      <w:r w:rsidRPr="009012DC">
        <w:rPr>
          <w:rFonts w:asciiTheme="majorHAnsi" w:hAnsiTheme="majorHAnsi" w:cs="HelveticaNeue-Light"/>
        </w:rPr>
        <w:t xml:space="preserve">, </w:t>
      </w:r>
      <w:bookmarkStart w:id="0" w:name="OLE_LINK1"/>
      <w:bookmarkStart w:id="1" w:name="OLE_LINK2"/>
      <w:r w:rsidRPr="009012DC">
        <w:rPr>
          <w:rFonts w:asciiTheme="majorHAnsi" w:hAnsiTheme="majorHAnsi" w:cs="HelveticaNeue-Light"/>
        </w:rPr>
        <w:t xml:space="preserve">Outdoor Designs </w:t>
      </w:r>
      <w:bookmarkEnd w:id="0"/>
      <w:bookmarkEnd w:id="1"/>
      <w:r w:rsidRPr="009012DC">
        <w:rPr>
          <w:rFonts w:asciiTheme="majorHAnsi" w:hAnsiTheme="majorHAnsi" w:cs="HelveticaNeue-Light"/>
        </w:rPr>
        <w:t>once again established itself as the</w:t>
      </w:r>
      <w:r>
        <w:rPr>
          <w:rFonts w:asciiTheme="majorHAnsi" w:hAnsiTheme="majorHAnsi" w:cs="HelveticaNeue-Light"/>
        </w:rPr>
        <w:t xml:space="preserve"> leader in outdoor recreational products, de</w:t>
      </w:r>
      <w:r w:rsidR="00E76307">
        <w:rPr>
          <w:rFonts w:asciiTheme="majorHAnsi" w:hAnsiTheme="majorHAnsi" w:cs="HelveticaNeue-Light"/>
        </w:rPr>
        <w:t xml:space="preserve">spite </w:t>
      </w:r>
      <w:r w:rsidRPr="009012DC">
        <w:rPr>
          <w:rFonts w:asciiTheme="majorHAnsi" w:hAnsiTheme="majorHAnsi" w:cs="HelveticaNeue-Light"/>
        </w:rPr>
        <w:t xml:space="preserve">a </w:t>
      </w:r>
      <w:r>
        <w:rPr>
          <w:rFonts w:asciiTheme="majorHAnsi" w:hAnsiTheme="majorHAnsi" w:cs="HelveticaNeue-Light"/>
        </w:rPr>
        <w:t>generally challenged</w:t>
      </w:r>
      <w:r w:rsidRPr="009012DC">
        <w:rPr>
          <w:rFonts w:asciiTheme="majorHAnsi" w:hAnsiTheme="majorHAnsi" w:cs="HelveticaNeue-Light"/>
        </w:rPr>
        <w:t xml:space="preserve"> </w:t>
      </w:r>
      <w:r>
        <w:rPr>
          <w:rFonts w:asciiTheme="majorHAnsi" w:hAnsiTheme="majorHAnsi" w:cs="HelveticaNeue-Light"/>
        </w:rPr>
        <w:t>national</w:t>
      </w:r>
      <w:r w:rsidRPr="009012DC">
        <w:rPr>
          <w:rFonts w:asciiTheme="majorHAnsi" w:hAnsiTheme="majorHAnsi" w:cs="HelveticaNeue-Light"/>
        </w:rPr>
        <w:t xml:space="preserve"> economic environment. </w:t>
      </w:r>
    </w:p>
    <w:p w14:paraId="0E692FF3" w14:textId="6D346C93" w:rsidR="00A50751" w:rsidRDefault="00A50751" w:rsidP="00A50751">
      <w:pPr>
        <w:rPr>
          <w:rFonts w:ascii="Cambria" w:hAnsi="Cambria"/>
        </w:rPr>
      </w:pPr>
      <w:r>
        <w:rPr>
          <w:rFonts w:ascii="Cambria" w:hAnsi="Cambria"/>
        </w:rPr>
        <w:t>Our key financial data for all product lines and territories avoided major losses, and a couple improved significantly. Overall, we increased sales by 3.8%, a remarkable achievement. We believe this is due in large part to customers seeking sustainable, affordable vacations and recreation.</w:t>
      </w:r>
    </w:p>
    <w:p w14:paraId="0F363479" w14:textId="1A2A56C4" w:rsidR="00B5188B" w:rsidRDefault="00A50751" w:rsidP="00A50751">
      <w:pPr>
        <w:rPr>
          <w:rFonts w:ascii="Cambria" w:hAnsi="Cambria"/>
        </w:rPr>
      </w:pPr>
      <w:r>
        <w:rPr>
          <w:rFonts w:ascii="Cambria" w:hAnsi="Cambria"/>
        </w:rPr>
        <w:t>Two older canoe and kayak designs were discontinued at year end 201</w:t>
      </w:r>
      <w:r w:rsidR="00CD0599">
        <w:rPr>
          <w:rFonts w:ascii="Cambria" w:hAnsi="Cambria"/>
        </w:rPr>
        <w:t>3</w:t>
      </w:r>
      <w:r>
        <w:rPr>
          <w:rFonts w:ascii="Cambria" w:hAnsi="Cambria"/>
        </w:rPr>
        <w:t xml:space="preserve">, but that loss is expected to be offset by a new product line in FY 2014. Our focus group analysis predicts great things for our new products, particularly due to the </w:t>
      </w:r>
      <w:r>
        <w:rPr>
          <w:rFonts w:ascii="Cambria" w:hAnsi="Cambria"/>
          <w:i/>
          <w:iCs/>
        </w:rPr>
        <w:t>Build Your Own Vacation</w:t>
      </w:r>
      <w:r>
        <w:rPr>
          <w:rFonts w:ascii="Cambria" w:hAnsi="Cambria"/>
        </w:rPr>
        <w:t xml:space="preserve"> blog, and comprehensive social networking presence. </w:t>
      </w:r>
      <w:r w:rsidR="00B5188B">
        <w:rPr>
          <w:rFonts w:asciiTheme="majorHAnsi" w:hAnsiTheme="majorHAnsi" w:cs="HelveticaNeue-Light"/>
        </w:rPr>
        <w:t>In addition to our thousands of friends on Facebook, we have hundreds of Twitter followers.</w:t>
      </w:r>
    </w:p>
    <w:p w14:paraId="52F686FD" w14:textId="654F6BE0" w:rsidR="00A50751" w:rsidRDefault="00A50751" w:rsidP="00A50751">
      <w:pPr>
        <w:rPr>
          <w:rFonts w:ascii="Cambria" w:hAnsi="Cambria"/>
        </w:rPr>
      </w:pPr>
      <w:r>
        <w:rPr>
          <w:rFonts w:ascii="Cambria" w:hAnsi="Cambria"/>
        </w:rPr>
        <w:t>Outdoor Designs has stood proudly with our workforce. We have avoided layoffs, instituted flex hours</w:t>
      </w:r>
      <w:r w:rsidR="00CD0599">
        <w:rPr>
          <w:rFonts w:ascii="Cambria" w:hAnsi="Cambria"/>
        </w:rPr>
        <w:t>,</w:t>
      </w:r>
      <w:r>
        <w:rPr>
          <w:rFonts w:ascii="Cambria" w:hAnsi="Cambria"/>
        </w:rPr>
        <w:t xml:space="preserve"> and continued our employee profit-sharing program.</w:t>
      </w:r>
    </w:p>
    <w:p w14:paraId="371CE8BF" w14:textId="77777777" w:rsidR="007B26A2" w:rsidRDefault="007B26A2" w:rsidP="002C16A6">
      <w:pPr>
        <w:spacing w:line="240" w:lineRule="auto"/>
        <w:rPr>
          <w:rFonts w:asciiTheme="majorHAnsi" w:hAnsiTheme="majorHAnsi" w:cs="HelveticaNeue-Light"/>
        </w:rPr>
      </w:pPr>
      <w:r>
        <w:rPr>
          <w:rFonts w:asciiTheme="majorHAnsi" w:hAnsiTheme="majorHAnsi" w:cs="HelveticaNeue-Light"/>
        </w:rPr>
        <w:t>Most importantly, we made inroads into areas and markets that have long been on our Wish List</w:t>
      </w:r>
      <w:r w:rsidR="00790567">
        <w:rPr>
          <w:rFonts w:asciiTheme="majorHAnsi" w:hAnsiTheme="majorHAnsi" w:cs="HelveticaNeue-Light"/>
        </w:rPr>
        <w:t>.</w:t>
      </w:r>
    </w:p>
    <w:p w14:paraId="6B19B3F6" w14:textId="77777777" w:rsidR="00244163" w:rsidRDefault="00244163" w:rsidP="00244163">
      <w:pPr>
        <w:spacing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Strategic highlights:</w:t>
      </w:r>
      <w:r w:rsidRPr="009012DC">
        <w:rPr>
          <w:rFonts w:asciiTheme="majorHAnsi" w:hAnsiTheme="majorHAnsi"/>
        </w:rPr>
        <w:t xml:space="preserve"> </w:t>
      </w:r>
    </w:p>
    <w:p w14:paraId="581E9AF3" w14:textId="77777777" w:rsidR="002B7D1A" w:rsidRDefault="002B7D1A" w:rsidP="00244163">
      <w:pPr>
        <w:spacing w:line="240" w:lineRule="auto"/>
        <w:rPr>
          <w:rFonts w:asciiTheme="majorHAnsi" w:hAnsiTheme="majorHAnsi"/>
        </w:rPr>
      </w:pPr>
      <w:bookmarkStart w:id="2" w:name="_GoBack"/>
      <w:bookmarkEnd w:id="2"/>
    </w:p>
    <w:sectPr w:rsidR="002B7D1A" w:rsidSect="002C16A6">
      <w:footerReference w:type="default" r:id="rId7"/>
      <w:pgSz w:w="12240" w:h="15840"/>
      <w:pgMar w:top="1080" w:right="1440" w:bottom="1170" w:left="1440" w:header="720" w:footer="53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2065F" w14:textId="77777777" w:rsidR="008E2EBE" w:rsidRDefault="008E2EBE" w:rsidP="00B83DD3">
      <w:pPr>
        <w:spacing w:after="0" w:line="240" w:lineRule="auto"/>
      </w:pPr>
      <w:r>
        <w:separator/>
      </w:r>
    </w:p>
  </w:endnote>
  <w:endnote w:type="continuationSeparator" w:id="0">
    <w:p w14:paraId="2B4CFD32" w14:textId="77777777" w:rsidR="008E2EBE" w:rsidRDefault="008E2EBE" w:rsidP="00B8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tone Serif">
    <w:altName w:val="Times New Roman"/>
    <w:panose1 w:val="00000000000000000000"/>
    <w:charset w:val="4D"/>
    <w:family w:val="auto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HelveticaNeue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68B65" w14:textId="70320557" w:rsidR="00CD0599" w:rsidRDefault="00B83DD3" w:rsidP="007969FB">
    <w:pPr>
      <w:pStyle w:val="Footer"/>
      <w:jc w:val="center"/>
      <w:rPr>
        <w:rFonts w:ascii="Candara" w:hAnsi="Candara"/>
        <w:color w:val="465723"/>
      </w:rPr>
    </w:pPr>
    <w:r w:rsidRPr="00D11B08">
      <w:rPr>
        <w:rFonts w:ascii="Candara" w:hAnsi="Candara"/>
        <w:color w:val="465723"/>
      </w:rPr>
      <w:t xml:space="preserve">2208 East Mercer Street </w:t>
    </w:r>
    <w:r w:rsidR="005C3216" w:rsidRPr="00D11B08">
      <w:rPr>
        <w:rFonts w:ascii="Candara" w:hAnsi="Candara"/>
        <w:noProof/>
        <w:color w:val="465723"/>
      </w:rPr>
      <w:drawing>
        <wp:inline distT="0" distB="0" distL="0" distR="0" wp14:editId="2CBEC1D5">
          <wp:extent cx="148710" cy="91440"/>
          <wp:effectExtent l="0" t="0" r="0" b="0"/>
          <wp:docPr id="7" name="Picture 4" descr="C:\Documents and Settings\Barbara Waxer\Local Settings\Temporary Internet Files\Content.IE5\P8014645\MCj03534620000[1]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Documents and Settings\Barbara Waxer\Local Settings\Temporary Internet Files\Content.IE5\P8014645\MCj03534620000[1].wm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0" cy="91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C3216" w:rsidRPr="00D11B08">
      <w:rPr>
        <w:rFonts w:ascii="Candara" w:hAnsi="Candara"/>
        <w:color w:val="465723"/>
      </w:rPr>
      <w:t xml:space="preserve"> </w:t>
    </w:r>
    <w:r w:rsidRPr="00D11B08">
      <w:rPr>
        <w:rFonts w:ascii="Candara" w:hAnsi="Candara"/>
        <w:color w:val="465723"/>
      </w:rPr>
      <w:t>Seattle, WA 98122</w:t>
    </w:r>
  </w:p>
  <w:p w14:paraId="0508996F" w14:textId="6EF5EE98" w:rsidR="00B83DD3" w:rsidRPr="00D11B08" w:rsidRDefault="00B83DD3" w:rsidP="007969FB">
    <w:pPr>
      <w:pStyle w:val="Footer"/>
      <w:jc w:val="center"/>
      <w:rPr>
        <w:rFonts w:ascii="Candara" w:hAnsi="Candara"/>
        <w:color w:val="465723"/>
      </w:rPr>
    </w:pPr>
    <w:r w:rsidRPr="00D11B08">
      <w:rPr>
        <w:rFonts w:ascii="Candara" w:hAnsi="Candara"/>
        <w:color w:val="465723"/>
      </w:rPr>
      <w:t xml:space="preserve">206.555.2802 </w:t>
    </w:r>
    <w:r w:rsidR="005C3216" w:rsidRPr="00D11B08">
      <w:rPr>
        <w:rFonts w:ascii="Candara" w:hAnsi="Candara"/>
        <w:noProof/>
        <w:color w:val="465723"/>
      </w:rPr>
      <w:drawing>
        <wp:inline distT="0" distB="0" distL="0" distR="0" wp14:editId="5C1D6699">
          <wp:extent cx="148710" cy="91440"/>
          <wp:effectExtent l="0" t="0" r="0" b="0"/>
          <wp:docPr id="9" name="Picture 4" descr="C:\Documents and Settings\Barbara Waxer\Local Settings\Temporary Internet Files\Content.IE5\P8014645\MCj03534620000[1]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Documents and Settings\Barbara Waxer\Local Settings\Temporary Internet Files\Content.IE5\P8014645\MCj03534620000[1].wm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0" cy="91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D11B08">
      <w:rPr>
        <w:rFonts w:ascii="Candara" w:hAnsi="Candara"/>
        <w:color w:val="465723"/>
      </w:rPr>
      <w:t xml:space="preserve"> fax 206.555.280</w:t>
    </w:r>
    <w:r w:rsidR="00CD0599">
      <w:rPr>
        <w:rFonts w:ascii="Candara" w:hAnsi="Candara"/>
        <w:color w:val="465723"/>
      </w:rPr>
      <w:t>9</w:t>
    </w:r>
    <w:r w:rsidR="00575F25">
      <w:rPr>
        <w:rFonts w:ascii="Candara" w:hAnsi="Candara"/>
        <w:color w:val="465723"/>
      </w:rPr>
      <w:t xml:space="preserve"> </w:t>
    </w:r>
    <w:r w:rsidR="00CD0599" w:rsidRPr="00D11B08">
      <w:rPr>
        <w:rFonts w:ascii="Candara" w:hAnsi="Candara"/>
        <w:noProof/>
        <w:color w:val="465723"/>
      </w:rPr>
      <w:drawing>
        <wp:inline distT="0" distB="0" distL="0" distR="0" wp14:editId="7467F99C">
          <wp:extent cx="148710" cy="91440"/>
          <wp:effectExtent l="0" t="0" r="0" b="0"/>
          <wp:docPr id="5" name="Picture 4" descr="C:\Documents and Settings\Barbara Waxer\Local Settings\Temporary Internet Files\Content.IE5\P8014645\MCj03534620000[1]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Documents and Settings\Barbara Waxer\Local Settings\Temporary Internet Files\Content.IE5\P8014645\MCj03534620000[1].wm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0" cy="91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D0599">
      <w:rPr>
        <w:rFonts w:ascii="Candara" w:hAnsi="Candara"/>
        <w:color w:val="465723"/>
      </w:rPr>
      <w:t xml:space="preserve"> www.outdoordesigns.com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F38919" w14:textId="77777777" w:rsidR="008E2EBE" w:rsidRDefault="008E2EBE" w:rsidP="00B83DD3">
      <w:pPr>
        <w:spacing w:after="0" w:line="240" w:lineRule="auto"/>
      </w:pPr>
      <w:r>
        <w:separator/>
      </w:r>
    </w:p>
  </w:footnote>
  <w:footnote w:type="continuationSeparator" w:id="0">
    <w:p w14:paraId="44DA4217" w14:textId="77777777" w:rsidR="008E2EBE" w:rsidRDefault="008E2EBE" w:rsidP="00B83D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2DC"/>
    <w:rsid w:val="000110A2"/>
    <w:rsid w:val="00025BE8"/>
    <w:rsid w:val="000D4322"/>
    <w:rsid w:val="000F034C"/>
    <w:rsid w:val="00101F33"/>
    <w:rsid w:val="001172BA"/>
    <w:rsid w:val="001C2C37"/>
    <w:rsid w:val="0020593F"/>
    <w:rsid w:val="00244163"/>
    <w:rsid w:val="002641F1"/>
    <w:rsid w:val="002B7D1A"/>
    <w:rsid w:val="002C16A6"/>
    <w:rsid w:val="00305AF3"/>
    <w:rsid w:val="00337BCA"/>
    <w:rsid w:val="003F557F"/>
    <w:rsid w:val="00410F2F"/>
    <w:rsid w:val="004228FA"/>
    <w:rsid w:val="004E1AF1"/>
    <w:rsid w:val="00507206"/>
    <w:rsid w:val="0053372E"/>
    <w:rsid w:val="00575F25"/>
    <w:rsid w:val="005C3216"/>
    <w:rsid w:val="00614C10"/>
    <w:rsid w:val="0069499F"/>
    <w:rsid w:val="006D38A4"/>
    <w:rsid w:val="006E60C6"/>
    <w:rsid w:val="00701C9A"/>
    <w:rsid w:val="007138F7"/>
    <w:rsid w:val="00726C40"/>
    <w:rsid w:val="00784647"/>
    <w:rsid w:val="00790567"/>
    <w:rsid w:val="00796469"/>
    <w:rsid w:val="007969FB"/>
    <w:rsid w:val="007B0F93"/>
    <w:rsid w:val="007B26A2"/>
    <w:rsid w:val="008019E9"/>
    <w:rsid w:val="00822B78"/>
    <w:rsid w:val="008A7D1B"/>
    <w:rsid w:val="008C500D"/>
    <w:rsid w:val="008D1BE0"/>
    <w:rsid w:val="008D3148"/>
    <w:rsid w:val="008D7670"/>
    <w:rsid w:val="008E2EBE"/>
    <w:rsid w:val="009012DC"/>
    <w:rsid w:val="00915960"/>
    <w:rsid w:val="00926F46"/>
    <w:rsid w:val="0092737B"/>
    <w:rsid w:val="009C18C1"/>
    <w:rsid w:val="009C5579"/>
    <w:rsid w:val="009E1A60"/>
    <w:rsid w:val="009F0F6A"/>
    <w:rsid w:val="00A070AF"/>
    <w:rsid w:val="00A50751"/>
    <w:rsid w:val="00A8213E"/>
    <w:rsid w:val="00AB46E0"/>
    <w:rsid w:val="00AC2D05"/>
    <w:rsid w:val="00B5188B"/>
    <w:rsid w:val="00B768E7"/>
    <w:rsid w:val="00B83DD3"/>
    <w:rsid w:val="00BE2134"/>
    <w:rsid w:val="00C61590"/>
    <w:rsid w:val="00CA0DD4"/>
    <w:rsid w:val="00CB7947"/>
    <w:rsid w:val="00CC0944"/>
    <w:rsid w:val="00CD0599"/>
    <w:rsid w:val="00D11B08"/>
    <w:rsid w:val="00D3791C"/>
    <w:rsid w:val="00D55B18"/>
    <w:rsid w:val="00D65560"/>
    <w:rsid w:val="00DA2A5C"/>
    <w:rsid w:val="00DA7291"/>
    <w:rsid w:val="00DB52E8"/>
    <w:rsid w:val="00DE118A"/>
    <w:rsid w:val="00DF20D7"/>
    <w:rsid w:val="00E76307"/>
    <w:rsid w:val="00EA4073"/>
    <w:rsid w:val="00F2052E"/>
    <w:rsid w:val="00F300F4"/>
    <w:rsid w:val="00F418A3"/>
    <w:rsid w:val="00F84019"/>
    <w:rsid w:val="00FD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2120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OUHeader">
    <w:name w:val="EOU Header"/>
    <w:basedOn w:val="Normal"/>
    <w:autoRedefine/>
    <w:rsid w:val="00D55B18"/>
    <w:pPr>
      <w:tabs>
        <w:tab w:val="left" w:pos="1865"/>
        <w:tab w:val="left" w:pos="7538"/>
        <w:tab w:val="left" w:pos="8258"/>
        <w:tab w:val="left" w:pos="8978"/>
        <w:tab w:val="left" w:pos="9698"/>
        <w:tab w:val="left" w:pos="10418"/>
        <w:tab w:val="left" w:pos="11138"/>
        <w:tab w:val="left" w:pos="11858"/>
        <w:tab w:val="left" w:pos="12578"/>
        <w:tab w:val="left" w:pos="13298"/>
      </w:tabs>
      <w:spacing w:before="280" w:after="0" w:line="440" w:lineRule="exact"/>
    </w:pPr>
    <w:rPr>
      <w:rFonts w:ascii="New York" w:eastAsia="Times New Roman" w:hAnsi="New York" w:cs="Times New Roman"/>
      <w:caps/>
      <w:color w:val="00DA00"/>
      <w:spacing w:val="5"/>
      <w:sz w:val="34"/>
      <w:szCs w:val="20"/>
    </w:rPr>
  </w:style>
  <w:style w:type="paragraph" w:customStyle="1" w:styleId="StyleEOUletteredBoldBrightGreen">
    <w:name w:val="Style EOU lettered + Bold Bright Green"/>
    <w:basedOn w:val="Normal"/>
    <w:autoRedefine/>
    <w:rsid w:val="00D55B18"/>
    <w:pPr>
      <w:tabs>
        <w:tab w:val="left" w:pos="340"/>
        <w:tab w:val="left" w:pos="600"/>
        <w:tab w:val="left" w:pos="5040"/>
        <w:tab w:val="left" w:pos="5300"/>
      </w:tabs>
      <w:spacing w:after="0" w:line="280" w:lineRule="exact"/>
      <w:ind w:left="600" w:hanging="260"/>
    </w:pPr>
    <w:rPr>
      <w:rFonts w:ascii="Stone Serif" w:eastAsia="Times New Roman" w:hAnsi="Stone Serif" w:cs="Times New Roman"/>
      <w:b/>
      <w:bCs/>
      <w:color w:val="00DA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C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83D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DD3"/>
  </w:style>
  <w:style w:type="paragraph" w:styleId="Footer">
    <w:name w:val="footer"/>
    <w:basedOn w:val="Normal"/>
    <w:link w:val="FooterChar"/>
    <w:uiPriority w:val="99"/>
    <w:unhideWhenUsed/>
    <w:rsid w:val="00B83D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DD3"/>
  </w:style>
  <w:style w:type="paragraph" w:styleId="ListParagraph">
    <w:name w:val="List Paragraph"/>
    <w:basedOn w:val="Normal"/>
    <w:uiPriority w:val="34"/>
    <w:qFormat/>
    <w:rsid w:val="000F03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OUHeader">
    <w:name w:val="EOU Header"/>
    <w:basedOn w:val="Normal"/>
    <w:autoRedefine/>
    <w:rsid w:val="00D55B18"/>
    <w:pPr>
      <w:tabs>
        <w:tab w:val="left" w:pos="1865"/>
        <w:tab w:val="left" w:pos="7538"/>
        <w:tab w:val="left" w:pos="8258"/>
        <w:tab w:val="left" w:pos="8978"/>
        <w:tab w:val="left" w:pos="9698"/>
        <w:tab w:val="left" w:pos="10418"/>
        <w:tab w:val="left" w:pos="11138"/>
        <w:tab w:val="left" w:pos="11858"/>
        <w:tab w:val="left" w:pos="12578"/>
        <w:tab w:val="left" w:pos="13298"/>
      </w:tabs>
      <w:spacing w:before="280" w:after="0" w:line="440" w:lineRule="exact"/>
    </w:pPr>
    <w:rPr>
      <w:rFonts w:ascii="New York" w:eastAsia="Times New Roman" w:hAnsi="New York" w:cs="Times New Roman"/>
      <w:caps/>
      <w:color w:val="00DA00"/>
      <w:spacing w:val="5"/>
      <w:sz w:val="34"/>
      <w:szCs w:val="20"/>
    </w:rPr>
  </w:style>
  <w:style w:type="paragraph" w:customStyle="1" w:styleId="StyleEOUletteredBoldBrightGreen">
    <w:name w:val="Style EOU lettered + Bold Bright Green"/>
    <w:basedOn w:val="Normal"/>
    <w:autoRedefine/>
    <w:rsid w:val="00D55B18"/>
    <w:pPr>
      <w:tabs>
        <w:tab w:val="left" w:pos="340"/>
        <w:tab w:val="left" w:pos="600"/>
        <w:tab w:val="left" w:pos="5040"/>
        <w:tab w:val="left" w:pos="5300"/>
      </w:tabs>
      <w:spacing w:after="0" w:line="280" w:lineRule="exact"/>
      <w:ind w:left="600" w:hanging="260"/>
    </w:pPr>
    <w:rPr>
      <w:rFonts w:ascii="Stone Serif" w:eastAsia="Times New Roman" w:hAnsi="Stone Serif" w:cs="Times New Roman"/>
      <w:b/>
      <w:bCs/>
      <w:color w:val="00DA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C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83D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DD3"/>
  </w:style>
  <w:style w:type="paragraph" w:styleId="Footer">
    <w:name w:val="footer"/>
    <w:basedOn w:val="Normal"/>
    <w:link w:val="FooterChar"/>
    <w:uiPriority w:val="99"/>
    <w:unhideWhenUsed/>
    <w:rsid w:val="00B83D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DD3"/>
  </w:style>
  <w:style w:type="paragraph" w:styleId="ListParagraph">
    <w:name w:val="List Paragraph"/>
    <w:basedOn w:val="Normal"/>
    <w:uiPriority w:val="34"/>
    <w:qFormat/>
    <w:rsid w:val="000F03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University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Waxer</dc:creator>
  <cp:lastModifiedBy>Barbara Waxer</cp:lastModifiedBy>
  <cp:revision>7</cp:revision>
  <dcterms:created xsi:type="dcterms:W3CDTF">2010-04-18T20:04:00Z</dcterms:created>
  <dcterms:modified xsi:type="dcterms:W3CDTF">2010-04-18T23:04:00Z</dcterms:modified>
</cp:coreProperties>
</file>